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58F78" w14:textId="76499B72" w:rsidR="00F80737" w:rsidRPr="004D3ACB" w:rsidRDefault="00F80737" w:rsidP="004D3ACB">
      <w:pPr>
        <w:jc w:val="center"/>
        <w:rPr>
          <w:b/>
          <w:bCs/>
        </w:rPr>
      </w:pPr>
      <w:r w:rsidRPr="004D3ACB">
        <w:rPr>
          <w:b/>
          <w:bCs/>
        </w:rPr>
        <w:t>Сайт клиники: что заказчик пропускает в ТЗ, а потом получает шаблон</w:t>
      </w:r>
    </w:p>
    <w:p w14:paraId="7ADD952E" w14:textId="77777777" w:rsidR="00F80737" w:rsidRPr="004D3ACB" w:rsidRDefault="00F80737" w:rsidP="00F80737">
      <w:r w:rsidRPr="004D3ACB">
        <w:rPr>
          <w:b/>
          <w:bCs/>
        </w:rPr>
        <w:t>1. ТЗ пишут словами, а не референсами</w:t>
      </w:r>
    </w:p>
    <w:p w14:paraId="21B0F475" w14:textId="77777777" w:rsidR="00F80737" w:rsidRPr="004D3ACB" w:rsidRDefault="00F80737" w:rsidP="00F80737">
      <w:r w:rsidRPr="004D3ACB">
        <w:t>«Современный, чистый, минималистичный» — это ничто. Дизайнер вкладывает своё «современно». Заказчик получает не то.</w:t>
      </w:r>
    </w:p>
    <w:p w14:paraId="1C9EF1F7" w14:textId="77777777" w:rsidR="00F80737" w:rsidRPr="004D3ACB" w:rsidRDefault="00F80737" w:rsidP="00F80737">
      <w:r w:rsidRPr="004D3ACB">
        <w:t>В ТЗ: 5–7 ссылок на сайты, которые нравятся. С пометками: «вот эта анимация блоков», «вот такое меню», «вот такие карточки врачей». Без этого разговор ни о чём.</w:t>
      </w:r>
    </w:p>
    <w:p w14:paraId="18B552D2" w14:textId="77777777" w:rsidR="00F80737" w:rsidRPr="004D3ACB" w:rsidRDefault="00F80737" w:rsidP="00F80737">
      <w:r w:rsidRPr="004D3ACB">
        <w:rPr>
          <w:b/>
          <w:bCs/>
        </w:rPr>
        <w:t>2. Не прописана иерархия блоков</w:t>
      </w:r>
    </w:p>
    <w:p w14:paraId="7F36FDB4" w14:textId="77777777" w:rsidR="00F80737" w:rsidRPr="004D3ACB" w:rsidRDefault="00F80737" w:rsidP="00F80737">
      <w:r w:rsidRPr="004D3ACB">
        <w:t>Что пациент видит первым, вторым, третьим. Если это не задано — дизайнер расставит по своему вкусу. Обычно получается «всё важно, всё на первом экране, всё мелкое».</w:t>
      </w:r>
    </w:p>
    <w:p w14:paraId="7BAFE42A" w14:textId="77777777" w:rsidR="00F80737" w:rsidRPr="004D3ACB" w:rsidRDefault="00F80737" w:rsidP="00F80737">
      <w:r w:rsidRPr="004D3ACB">
        <w:t>Порядок: ситуация пациента → как решаем → кто решает (врач) → сколько стоит → как записаться.</w:t>
      </w:r>
    </w:p>
    <w:p w14:paraId="25D1102D" w14:textId="77777777" w:rsidR="00F80737" w:rsidRPr="004D3ACB" w:rsidRDefault="00F80737" w:rsidP="00F80737">
      <w:r w:rsidRPr="004D3ACB">
        <w:rPr>
          <w:b/>
          <w:bCs/>
        </w:rPr>
        <w:t>3. Шаблонная сетка</w:t>
      </w:r>
    </w:p>
    <w:p w14:paraId="60665DFF" w14:textId="77777777" w:rsidR="00F80737" w:rsidRPr="004D3ACB" w:rsidRDefault="00F80737" w:rsidP="00F80737">
      <w:r w:rsidRPr="004D3ACB">
        <w:t xml:space="preserve">Дизайнеры берут готовый UI-кит. Все клиники становятся одинаковыми: </w:t>
      </w:r>
      <w:proofErr w:type="spellStart"/>
      <w:r w:rsidRPr="004D3ACB">
        <w:t>hero</w:t>
      </w:r>
      <w:proofErr w:type="spellEnd"/>
      <w:r w:rsidRPr="004D3ACB">
        <w:t>-баннер, три карточки преимуществ, блок с цифрами, отзывы, футер.</w:t>
      </w:r>
    </w:p>
    <w:p w14:paraId="5230DCB2" w14:textId="77777777" w:rsidR="00F80737" w:rsidRPr="004D3ACB" w:rsidRDefault="00F80737" w:rsidP="00F80737">
      <w:r w:rsidRPr="004D3ACB">
        <w:t>Что ломает шаблон: асимметрия. Один блок на всю ширину, следующий — узкий, потом сетка из четырёх. Ритм. Тогда листать интересно.</w:t>
      </w:r>
    </w:p>
    <w:p w14:paraId="378F896F" w14:textId="77777777" w:rsidR="00F80737" w:rsidRPr="004D3ACB" w:rsidRDefault="00F80737" w:rsidP="00F80737">
      <w:r w:rsidRPr="004D3ACB">
        <w:rPr>
          <w:b/>
          <w:bCs/>
        </w:rPr>
        <w:t>4. Цвета по умолчанию</w:t>
      </w:r>
    </w:p>
    <w:p w14:paraId="189828F7" w14:textId="77777777" w:rsidR="00F80737" w:rsidRPr="004D3ACB" w:rsidRDefault="00F80737" w:rsidP="00F80737">
      <w:r w:rsidRPr="004D3ACB">
        <w:t>Синий = медицина. Белый = чистота. Зелёный = здоровье. Это не выбор, это отсутствие выбора.</w:t>
      </w:r>
    </w:p>
    <w:p w14:paraId="206843B4" w14:textId="77777777" w:rsidR="00F80737" w:rsidRPr="004D3ACB" w:rsidRDefault="00F80737" w:rsidP="00F80737">
      <w:r w:rsidRPr="004D3ACB">
        <w:t>Цвет работает, когда он неожиданный и один. Тёплый песочный + чёрный. Глубокий бордовый + молочный. Тогда клиника запоминается, а не сливается с районом.</w:t>
      </w:r>
    </w:p>
    <w:p w14:paraId="5AFA1E2A" w14:textId="77777777" w:rsidR="00F80737" w:rsidRPr="004D3ACB" w:rsidRDefault="00F80737" w:rsidP="00F80737">
      <w:r w:rsidRPr="004D3ACB">
        <w:rPr>
          <w:b/>
          <w:bCs/>
        </w:rPr>
        <w:t>5. Нет состояний кнопок и полей</w:t>
      </w:r>
    </w:p>
    <w:p w14:paraId="48641FED" w14:textId="77777777" w:rsidR="00F80737" w:rsidRPr="004D3ACB" w:rsidRDefault="00F80737" w:rsidP="00F80737">
      <w:r w:rsidRPr="004D3ACB">
        <w:t>В макете кнопка статична. В жизни у неё: обычное состояние, наведение, нажатие, загрузка, успех, ошибка. Если это не нарисовано — программист сделает как получится. Обычно никак.</w:t>
      </w:r>
    </w:p>
    <w:p w14:paraId="4429ABCD" w14:textId="77777777" w:rsidR="00F80737" w:rsidRPr="004D3ACB" w:rsidRDefault="00F80737" w:rsidP="00F80737">
      <w:r w:rsidRPr="004D3ACB">
        <w:rPr>
          <w:b/>
          <w:bCs/>
        </w:rPr>
        <w:t>6. Анимация не заложена в ТЗ</w:t>
      </w:r>
    </w:p>
    <w:p w14:paraId="0DB0B61C" w14:textId="77777777" w:rsidR="00F80737" w:rsidRPr="004D3ACB" w:rsidRDefault="00F80737" w:rsidP="00F80737">
      <w:r w:rsidRPr="004D3ACB">
        <w:t>«Сделайте красиво» — не задача. Анимация — это отдельный слой, который проектируется.</w:t>
      </w:r>
    </w:p>
    <w:p w14:paraId="4F471375" w14:textId="77777777" w:rsidR="00F80737" w:rsidRPr="004D3ACB" w:rsidRDefault="00F80737" w:rsidP="00F80737">
      <w:r w:rsidRPr="004D3ACB">
        <w:t xml:space="preserve">Что проектируется: появление блоков при </w:t>
      </w:r>
      <w:proofErr w:type="spellStart"/>
      <w:r w:rsidRPr="004D3ACB">
        <w:t>скролле</w:t>
      </w:r>
      <w:proofErr w:type="spellEnd"/>
      <w:r w:rsidRPr="004D3ACB">
        <w:t xml:space="preserve">, </w:t>
      </w:r>
      <w:proofErr w:type="spellStart"/>
      <w:r w:rsidRPr="004D3ACB">
        <w:t>ховер</w:t>
      </w:r>
      <w:proofErr w:type="spellEnd"/>
      <w:r w:rsidRPr="004D3ACB">
        <w:t xml:space="preserve"> карточек, переходы между шагами формы, реакции на клик. Без этого в ТЗ — сайт будет статичной картинкой.</w:t>
      </w:r>
    </w:p>
    <w:p w14:paraId="74C24DB0" w14:textId="77777777" w:rsidR="00F80737" w:rsidRPr="004D3ACB" w:rsidRDefault="00F80737" w:rsidP="00F80737">
      <w:r w:rsidRPr="004D3ACB">
        <w:rPr>
          <w:b/>
          <w:bCs/>
        </w:rPr>
        <w:t>7. Не прописана мобильная логика</w:t>
      </w:r>
    </w:p>
    <w:p w14:paraId="5D2B3F23" w14:textId="77777777" w:rsidR="00F80737" w:rsidRPr="004D3ACB" w:rsidRDefault="00F80737" w:rsidP="00F80737">
      <w:r w:rsidRPr="004D3ACB">
        <w:t xml:space="preserve">Мобильная версия — не сжатая десктопная. Это другая последовательность. Что прячется в меню-бургер, что остаётся на экране, что превращается в </w:t>
      </w:r>
      <w:proofErr w:type="spellStart"/>
      <w:r w:rsidRPr="004D3ACB">
        <w:t>свайп</w:t>
      </w:r>
      <w:proofErr w:type="spellEnd"/>
      <w:r w:rsidRPr="004D3ACB">
        <w:t>.</w:t>
      </w:r>
    </w:p>
    <w:p w14:paraId="5F2218A0" w14:textId="77777777" w:rsidR="00F80737" w:rsidRPr="004D3ACB" w:rsidRDefault="00F80737" w:rsidP="00F80737">
      <w:r w:rsidRPr="004D3ACB">
        <w:lastRenderedPageBreak/>
        <w:t>Если в ТЗ этого нет — получите десктоп, сжатый до ширины телефона.</w:t>
      </w:r>
    </w:p>
    <w:p w14:paraId="33FC1A88" w14:textId="77777777" w:rsidR="00C0263C" w:rsidRPr="004D3ACB" w:rsidRDefault="00C0263C"/>
    <w:sectPr w:rsidR="00C0263C" w:rsidRPr="004D3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737"/>
    <w:rsid w:val="000B4B83"/>
    <w:rsid w:val="004D3ACB"/>
    <w:rsid w:val="00657FB8"/>
    <w:rsid w:val="00C0263C"/>
    <w:rsid w:val="00C43582"/>
    <w:rsid w:val="00F8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D66B1"/>
  <w15:chartTrackingRefBased/>
  <w15:docId w15:val="{1688C090-779D-4360-9FEC-8C8A27061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0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0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7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0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07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0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0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0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0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0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0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07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07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07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07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07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07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0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0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0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0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0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07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07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073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0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073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807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8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Rifleman .</dc:creator>
  <cp:keywords/>
  <dc:description/>
  <cp:lastModifiedBy>Rifleman .</cp:lastModifiedBy>
  <cp:revision>2</cp:revision>
  <dcterms:created xsi:type="dcterms:W3CDTF">2026-09-18T21:31:00Z</dcterms:created>
  <dcterms:modified xsi:type="dcterms:W3CDTF">2026-09-18T21:31:00Z</dcterms:modified>
</cp:coreProperties>
</file>