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0C25A" w14:textId="77777777" w:rsidR="0022310C" w:rsidRPr="0022310C" w:rsidRDefault="0022310C" w:rsidP="0022310C">
      <w:pPr>
        <w:shd w:val="clear" w:color="auto" w:fill="FFFFFF"/>
        <w:spacing w:before="100" w:beforeAutospacing="1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33"/>
          <w:szCs w:val="33"/>
          <w:lang w:eastAsia="ru-RU"/>
        </w:rPr>
        <w:t>Сайт стоматологической клиники: почему он не работает и как это исправить</w:t>
      </w:r>
    </w:p>
    <w:p w14:paraId="7BBCE0A4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стоматологическом бизнесе есть одна закономерность: собственники вкладывают деньги в сайт, запускают рекламу, а пациенты не приходят. Сайт есть, реклама есть — а заявок нет.</w:t>
      </w:r>
    </w:p>
    <w:p w14:paraId="1802EDCA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Почему так происходит?</w:t>
      </w:r>
    </w:p>
    <w:p w14:paraId="43691BC0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Потому что сайт — это не просто «витрина». Это инструмент, который должен работать на привлечение пациентов 24/7. </w:t>
      </w:r>
      <w:proofErr w:type="gramStart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И</w:t>
      </w:r>
      <w:proofErr w:type="gramEnd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если он не работает — проблема не в рекламе, а в самом сайте.</w:t>
      </w:r>
    </w:p>
    <w:p w14:paraId="325A6586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Эта статья — о том, почему сайт стоматологической клиники не приносит заявки, как это исправить и какой сайт действительно работает.</w:t>
      </w:r>
    </w:p>
    <w:p w14:paraId="50F5982D" w14:textId="77777777" w:rsidR="0022310C" w:rsidRPr="0022310C" w:rsidRDefault="0022310C" w:rsidP="0022310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F34921D">
          <v:rect id="_x0000_i1025" style="width:0;height:.75pt" o:hralign="center" o:hrstd="t" o:hr="t" fillcolor="#a0a0a0" stroked="f"/>
        </w:pict>
      </w:r>
    </w:p>
    <w:p w14:paraId="78DBCFA9" w14:textId="77777777" w:rsidR="0022310C" w:rsidRPr="0022310C" w:rsidRDefault="0022310C" w:rsidP="0022310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Почему сайт не приносит заявки</w:t>
      </w:r>
    </w:p>
    <w:p w14:paraId="23BA7404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Чаще всего сайт не работает по трём причинам: пациент не может найти нужную информацию, не может записаться или не доверяет тому, что видит.</w:t>
      </w:r>
    </w:p>
    <w:p w14:paraId="43018D67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Нет понятной кнопки «Записаться»</w:t>
      </w:r>
    </w:p>
    <w:p w14:paraId="2D9A7AFE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Это самая частая ошибка. Кнопка записи скрыта в меню, находится на отдельной странице или вообще не </w:t>
      </w:r>
      <w:proofErr w:type="spellStart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кликабельна</w:t>
      </w:r>
      <w:proofErr w:type="spellEnd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Пациент заходит на сайт, хочет записаться — и не понимает, куда нажать. В 80% случаев он уходит к конкуренту.</w:t>
      </w:r>
    </w:p>
    <w:p w14:paraId="1A6D1C32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Нет цен на услуги</w:t>
      </w:r>
    </w:p>
    <w:p w14:paraId="66DF6D4C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заходит на сайт, смотрит список услуг, но цен нет. «Стоимость по запросу», «цена формируется на консультации» — это стоп-фактор. Человек не знает, сколько это будет стоить, и не хочет тратить время на звонок, чтобы узнать. Он уходит туда, где цены есть.</w:t>
      </w:r>
    </w:p>
    <w:p w14:paraId="2470F339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3. Плохо работает на телефоне</w:t>
      </w:r>
    </w:p>
    <w:p w14:paraId="1C2F99CA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80% трафика на сайты стоматологий приходит с мобильных устройств. Если сайт не адаптирован для телефона — кнопки мелкие, текст нечитаемый, формы не открываются — пациент уходит. Он не будет увеличивать экран и искать, куда нажать.</w:t>
      </w:r>
    </w:p>
    <w:p w14:paraId="692BAA2E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Нет фото врачей и интерьера</w:t>
      </w:r>
    </w:p>
    <w:p w14:paraId="4B2C91B5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хочет знать, кто его будет лечить и в каких условиях. Если на сайте нет фото врачей с описанием их опыта и специализации, или вместо реальных фото стоят стоковые изображения — доверие падает. Пациент выбирает не просто услугу, а врача и клинику. Он должен их видеть.</w:t>
      </w:r>
    </w:p>
    <w:p w14:paraId="07DEB548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5. Форма записи не работает</w:t>
      </w:r>
    </w:p>
    <w:p w14:paraId="05DD4D8C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Это самая критичная ошибка. Пациент заполнил форму, нажал «Отправить» — и ничего не произошло. Или произошло, но заявка ушла в никуда, администратор стоматологии её не получил. Пациент не перезвонит и не проверит, дошла ли его заявка. Он просто уйдёт.</w:t>
      </w:r>
    </w:p>
    <w:p w14:paraId="15F4A4CA" w14:textId="77777777" w:rsidR="0022310C" w:rsidRPr="0022310C" w:rsidRDefault="0022310C" w:rsidP="0022310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ED645AA">
          <v:rect id="_x0000_i1026" style="width:0;height:.75pt" o:hralign="center" o:hrstd="t" o:hr="t" fillcolor="#a0a0a0" stroked="f"/>
        </w:pict>
      </w:r>
    </w:p>
    <w:p w14:paraId="6562A44F" w14:textId="77777777" w:rsidR="0022310C" w:rsidRPr="0022310C" w:rsidRDefault="0022310C" w:rsidP="0022310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 должен выглядеть работающий сайт</w:t>
      </w:r>
    </w:p>
    <w:p w14:paraId="14465D1E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Работающий сайт — это сайт, который приносит заявки. Он не просто «есть», он решает задачу: пациент зашёл — пациент записался.</w:t>
      </w:r>
    </w:p>
    <w:p w14:paraId="6A6F0962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1. Кнопка «Записаться» на видном месте</w:t>
      </w:r>
    </w:p>
    <w:p w14:paraId="40C7EB5D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Кнопка должна быть на главной странице, на каждой странице услуг, в шапке сайта. Она должна быть яркой, заметной и </w:t>
      </w:r>
      <w:proofErr w:type="spellStart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кликабельной</w:t>
      </w:r>
      <w:proofErr w:type="spellEnd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Пациент не должен искать, где записаться.</w:t>
      </w:r>
    </w:p>
    <w:p w14:paraId="509D24CD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2. Цены на услуги</w:t>
      </w:r>
    </w:p>
    <w:p w14:paraId="3799BA65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Пациент должен видеть стоимость хотя бы основных услуг: приём, лечение, удаление, имплантация. Это снимает барьер неопределённости и повышает доверие.</w:t>
      </w:r>
    </w:p>
    <w:p w14:paraId="1F907A14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lastRenderedPageBreak/>
        <w:t>3. Адаптивный дизайн</w:t>
      </w:r>
    </w:p>
    <w:p w14:paraId="04A80C63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Сайт должен одинаково хорошо выглядеть на компьютере, планшете и телефоне. Кнопки должны быть удобными для нажатия пальцем, текст — читаемым без увеличения.</w:t>
      </w:r>
    </w:p>
    <w:p w14:paraId="3DEFF181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4. Фото врачей и клиники</w:t>
      </w:r>
    </w:p>
    <w:p w14:paraId="3910BCE7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Реальные фото врачей с указанием специализации, опыта и сертификатов. Фото интерьера, кабинетов, оборудования. Это создаёт доверие и снижает тревожность пациента.</w:t>
      </w:r>
    </w:p>
    <w:p w14:paraId="522BB7FE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5. Работающая форма записи</w:t>
      </w:r>
    </w:p>
    <w:p w14:paraId="723E6F73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Форма записи должна отправлять заявку в CRM или на почту администратора. Важно проверять её работу регулярно: заявка должна приходить, администратор стоматологии должен видеть её и перезванивать пациенту.</w:t>
      </w:r>
    </w:p>
    <w:p w14:paraId="6046895C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6. Аналитика</w:t>
      </w:r>
    </w:p>
    <w:p w14:paraId="0D106E8F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На сайте должна быть установлена </w:t>
      </w:r>
      <w:proofErr w:type="spellStart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Яндекс.Метрика</w:t>
      </w:r>
      <w:proofErr w:type="spellEnd"/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или Google Analytics. Это позволяет видеть, сколько людей заходит на сайт, откуда они приходят, на каких страницах остаются, а на каких уходят. Без аналитики вы не знаете, работает ли сайт.</w:t>
      </w:r>
    </w:p>
    <w:p w14:paraId="4A6E1926" w14:textId="77777777" w:rsidR="0022310C" w:rsidRPr="0022310C" w:rsidRDefault="0022310C" w:rsidP="0022310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5D3B7082">
          <v:rect id="_x0000_i1027" style="width:0;height:.75pt" o:hralign="center" o:hrstd="t" o:hr="t" fillcolor="#a0a0a0" stroked="f"/>
        </w:pict>
      </w:r>
    </w:p>
    <w:p w14:paraId="7CC79F4B" w14:textId="77777777" w:rsidR="0022310C" w:rsidRPr="0022310C" w:rsidRDefault="0022310C" w:rsidP="0022310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Какие бывают сайты для стоматологии</w:t>
      </w:r>
    </w:p>
    <w:p w14:paraId="1136EDF2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Есть несколько вариантов сайта для стоматологической клиники. Какой выбрать — зависит от задач.</w:t>
      </w:r>
    </w:p>
    <w:p w14:paraId="03530D66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spellStart"/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Лендинг</w:t>
      </w:r>
      <w:proofErr w:type="spellEnd"/>
    </w:p>
    <w:p w14:paraId="2435A32D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Одностраничный сайт под акцию или одну услугу. Например, «Имплантация со скидкой 20%». Подходит для точечной рекламы, когда нужно быстро получить заявки. Быстро делается, быстро даёт результат.</w:t>
      </w:r>
    </w:p>
    <w:p w14:paraId="38C1B3C4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Сайт-визитка</w:t>
      </w:r>
    </w:p>
    <w:p w14:paraId="7A1A3C71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t>5–10 страниц: главная, услуги, врачи, контакты. Подходит для небольшой клиники, которой нужен сайт «для присутствия». Минимальный бюджет, базовый функционал.</w:t>
      </w:r>
    </w:p>
    <w:p w14:paraId="5B8DBDE0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Полноценный сайт</w:t>
      </w:r>
    </w:p>
    <w:p w14:paraId="67BA19E8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15+ страниц: главная, каталог услуг с ценами, врачи, акции, отзывы, форма записи, контакты. Подходит для клиники, которая хочет привлекать пациентов через интернет и конкурировать с другими стоматологиями.</w:t>
      </w:r>
    </w:p>
    <w:p w14:paraId="6980C9D2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Сайт с фильтрацией и каталогом</w:t>
      </w:r>
    </w:p>
    <w:p w14:paraId="0CCB76C0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у вас много услуг, пациент должен легко находить нужное. Фильтры по направлениям, видам лечения, ценам помогают человеку быстро найти то, что ему нужно.</w:t>
      </w:r>
    </w:p>
    <w:p w14:paraId="74976815" w14:textId="77777777" w:rsidR="0022310C" w:rsidRPr="0022310C" w:rsidRDefault="0022310C" w:rsidP="0022310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4C581EB1">
          <v:rect id="_x0000_i1028" style="width:0;height:.75pt" o:hralign="center" o:hrstd="t" o:hr="t" fillcolor="#a0a0a0" stroked="f"/>
        </w:pict>
      </w:r>
    </w:p>
    <w:p w14:paraId="6F80E0A4" w14:textId="77777777" w:rsidR="0022310C" w:rsidRPr="0022310C" w:rsidRDefault="0022310C" w:rsidP="0022310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проверять на сайте регулярно</w:t>
      </w:r>
    </w:p>
    <w:p w14:paraId="3E36ECE3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 в месяц:</w:t>
      </w:r>
    </w:p>
    <w:p w14:paraId="5C2A9D4D" w14:textId="77777777" w:rsidR="0022310C" w:rsidRPr="0022310C" w:rsidRDefault="0022310C" w:rsidP="0022310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Работает ли форма записи</w:t>
      </w:r>
    </w:p>
    <w:p w14:paraId="69E16ED5" w14:textId="77777777" w:rsidR="0022310C" w:rsidRPr="0022310C" w:rsidRDefault="0022310C" w:rsidP="0022310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Актуальны ли цены</w:t>
      </w:r>
    </w:p>
    <w:p w14:paraId="0865D5BF" w14:textId="77777777" w:rsidR="0022310C" w:rsidRPr="0022310C" w:rsidRDefault="0022310C" w:rsidP="0022310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Актуальны ли контакты</w:t>
      </w:r>
    </w:p>
    <w:p w14:paraId="45C5B73C" w14:textId="77777777" w:rsidR="0022310C" w:rsidRPr="0022310C" w:rsidRDefault="0022310C" w:rsidP="0022310C">
      <w:pPr>
        <w:numPr>
          <w:ilvl w:val="0"/>
          <w:numId w:val="1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Нет ли битых ссылок</w:t>
      </w:r>
    </w:p>
    <w:p w14:paraId="4D135123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 в квартал:</w:t>
      </w:r>
    </w:p>
    <w:p w14:paraId="791C8B78" w14:textId="77777777" w:rsidR="0022310C" w:rsidRPr="0022310C" w:rsidRDefault="0022310C" w:rsidP="0022310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Растёт ли трафик на сайт</w:t>
      </w:r>
    </w:p>
    <w:p w14:paraId="571F800A" w14:textId="77777777" w:rsidR="0022310C" w:rsidRPr="0022310C" w:rsidRDefault="0022310C" w:rsidP="0022310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Растёт ли количество заявок</w:t>
      </w:r>
    </w:p>
    <w:p w14:paraId="6E7FECCD" w14:textId="77777777" w:rsidR="0022310C" w:rsidRPr="0022310C" w:rsidRDefault="0022310C" w:rsidP="0022310C">
      <w:pPr>
        <w:numPr>
          <w:ilvl w:val="0"/>
          <w:numId w:val="2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 каких страницах больше всего отказов</w:t>
      </w:r>
    </w:p>
    <w:p w14:paraId="3CAC6743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Раз в полгода:</w:t>
      </w:r>
    </w:p>
    <w:p w14:paraId="3D0259AB" w14:textId="77777777" w:rsidR="0022310C" w:rsidRPr="0022310C" w:rsidRDefault="0022310C" w:rsidP="0022310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Нужно ли обновить дизайн</w:t>
      </w:r>
    </w:p>
    <w:p w14:paraId="1E36D748" w14:textId="77777777" w:rsidR="0022310C" w:rsidRPr="0022310C" w:rsidRDefault="0022310C" w:rsidP="0022310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Нужно ли добавить новые услуги</w:t>
      </w:r>
    </w:p>
    <w:p w14:paraId="38ED96AF" w14:textId="77777777" w:rsidR="0022310C" w:rsidRPr="0022310C" w:rsidRDefault="0022310C" w:rsidP="0022310C">
      <w:pPr>
        <w:numPr>
          <w:ilvl w:val="0"/>
          <w:numId w:val="3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Нужно ли пересмотреть структуру сайта</w:t>
      </w:r>
    </w:p>
    <w:p w14:paraId="0DBA93E4" w14:textId="77777777" w:rsidR="0022310C" w:rsidRPr="0022310C" w:rsidRDefault="0022310C" w:rsidP="0022310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lastRenderedPageBreak/>
        <w:pict w14:anchorId="6B9E429E">
          <v:rect id="_x0000_i1029" style="width:0;height:.75pt" o:hralign="center" o:hrstd="t" o:hr="t" fillcolor="#a0a0a0" stroked="f"/>
        </w:pict>
      </w:r>
    </w:p>
    <w:p w14:paraId="49C83CE9" w14:textId="77777777" w:rsidR="0022310C" w:rsidRPr="0022310C" w:rsidRDefault="0022310C" w:rsidP="0022310C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Что делать, если сайт не приносит заявки</w:t>
      </w:r>
    </w:p>
    <w:p w14:paraId="21D5A17F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сайт есть, а заявок нет — начинайте с диагностики.</w:t>
      </w:r>
    </w:p>
    <w:p w14:paraId="1BA1395D" w14:textId="77777777" w:rsidR="0022310C" w:rsidRPr="0022310C" w:rsidRDefault="0022310C" w:rsidP="0022310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форму записи. Заполните её сами и посмотрите, приходит ли заявка.</w:t>
      </w:r>
    </w:p>
    <w:p w14:paraId="13226F6B" w14:textId="77777777" w:rsidR="0022310C" w:rsidRPr="0022310C" w:rsidRDefault="0022310C" w:rsidP="0022310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Проверьте сайт на телефоне. Удобно ли записываться? Видна ли кнопка?</w:t>
      </w:r>
    </w:p>
    <w:p w14:paraId="2B190C0D" w14:textId="77777777" w:rsidR="0022310C" w:rsidRPr="0022310C" w:rsidRDefault="0022310C" w:rsidP="0022310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Посмотрите аналитику. Сколько людей заходит? На каких страницах остаются?</w:t>
      </w:r>
    </w:p>
    <w:p w14:paraId="7AF020B1" w14:textId="77777777" w:rsidR="0022310C" w:rsidRPr="0022310C" w:rsidRDefault="0022310C" w:rsidP="0022310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Попросите знакомого зайти на сайт и попробовать записаться. Скажите ему быть честным — что не так?</w:t>
      </w:r>
    </w:p>
    <w:p w14:paraId="69231B90" w14:textId="77777777" w:rsidR="0022310C" w:rsidRPr="0022310C" w:rsidRDefault="0022310C" w:rsidP="0022310C">
      <w:pPr>
        <w:numPr>
          <w:ilvl w:val="0"/>
          <w:numId w:val="4"/>
        </w:numPr>
        <w:shd w:val="clear" w:color="auto" w:fill="FFFFFF"/>
        <w:spacing w:before="100" w:beforeAutospacing="1" w:after="0" w:line="420" w:lineRule="atLeast"/>
        <w:ind w:left="138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Сравните сайт с сайтами конкурентов. Что у них лучше?</w:t>
      </w:r>
    </w:p>
    <w:p w14:paraId="02E5477F" w14:textId="77777777" w:rsidR="0022310C" w:rsidRPr="0022310C" w:rsidRDefault="0022310C" w:rsidP="0022310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pict w14:anchorId="316E8AD4">
          <v:rect id="_x0000_i1030" style="width:0;height:.75pt" o:hralign="center" o:hrstd="t" o:hr="t" fillcolor="#a0a0a0" stroked="f"/>
        </w:pict>
      </w:r>
    </w:p>
    <w:p w14:paraId="2F057069" w14:textId="77777777" w:rsidR="0022310C" w:rsidRPr="0022310C" w:rsidRDefault="0022310C" w:rsidP="0022310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Сайт — это не просто «витрина». Это инструмент, который должен работать на вас 24/7. Если он не приносит заявки — вы теряете пациентов, которых могли бы получить.</w:t>
      </w:r>
    </w:p>
    <w:p w14:paraId="7EB63858" w14:textId="77777777" w:rsidR="0022310C" w:rsidRPr="0022310C" w:rsidRDefault="0022310C" w:rsidP="0022310C">
      <w:pPr>
        <w:shd w:val="clear" w:color="auto" w:fill="FFFFFF"/>
        <w:spacing w:before="240" w:after="100" w:afterAutospacing="1" w:line="420" w:lineRule="atLeast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22310C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Проверьте свой сайт прямо сейчас. Откройте на телефоне, попробуйте записаться. Если что-то не работает — исправляйте. Или закажите новый. Потому что пациенты, которые уходят с неработающего сайта, уходят к конкурентам навсегда.</w:t>
      </w:r>
    </w:p>
    <w:p w14:paraId="589209B0" w14:textId="77777777" w:rsidR="00420B45" w:rsidRDefault="00420B45"/>
    <w:sectPr w:rsidR="00420B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E6622"/>
    <w:multiLevelType w:val="multilevel"/>
    <w:tmpl w:val="FFF88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56D053B"/>
    <w:multiLevelType w:val="multilevel"/>
    <w:tmpl w:val="B5727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56401"/>
    <w:multiLevelType w:val="multilevel"/>
    <w:tmpl w:val="7C5A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F05E24"/>
    <w:multiLevelType w:val="multilevel"/>
    <w:tmpl w:val="CBF4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0C"/>
    <w:rsid w:val="0022310C"/>
    <w:rsid w:val="00420B45"/>
    <w:rsid w:val="00DB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583E3"/>
  <w15:chartTrackingRefBased/>
  <w15:docId w15:val="{E50BA51B-5BB6-44D8-8B89-9C51E904F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631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542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51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765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66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841</Words>
  <Characters>4795</Characters>
  <Application>Microsoft Office Word</Application>
  <DocSecurity>0</DocSecurity>
  <Lines>39</Lines>
  <Paragraphs>11</Paragraphs>
  <ScaleCrop>false</ScaleCrop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2026-07-07T11:30:00Z</dcterms:created>
  <dcterms:modified xsi:type="dcterms:W3CDTF">2026-07-07T11:44:00Z</dcterms:modified>
</cp:coreProperties>
</file>